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DF" w:rsidRDefault="00F769DF" w:rsidP="00F769DF">
      <w:pPr>
        <w:pStyle w:val="Titre"/>
      </w:pPr>
      <w:r w:rsidRPr="002C76EB">
        <w:t>Appel à projet Ecole thématique</w:t>
      </w:r>
    </w:p>
    <w:p w:rsidR="00F769DF" w:rsidRDefault="00F769DF" w:rsidP="00F769DF">
      <w:pPr>
        <w:pStyle w:val="Titre"/>
        <w:rPr>
          <w:color w:val="808080" w:themeColor="background1" w:themeShade="80"/>
          <w:sz w:val="32"/>
        </w:rPr>
      </w:pPr>
      <w:r w:rsidRPr="00F769DF">
        <w:rPr>
          <w:color w:val="808080" w:themeColor="background1" w:themeShade="80"/>
          <w:sz w:val="32"/>
        </w:rPr>
        <w:t>Formulaire de soumission</w:t>
      </w:r>
    </w:p>
    <w:p w:rsidR="00F769DF" w:rsidRPr="00404483" w:rsidRDefault="00F769DF" w:rsidP="00F769DF">
      <w:pPr>
        <w:pStyle w:val="Titre2"/>
      </w:pPr>
      <w:r w:rsidRPr="00404483">
        <w:t>Nom de l’école thématique</w:t>
      </w:r>
    </w:p>
    <w:p w:rsidR="00F769DF" w:rsidRPr="00404483" w:rsidRDefault="00F769DF" w:rsidP="00F769DF">
      <w:pPr>
        <w:pStyle w:val="Titre2"/>
      </w:pPr>
      <w:r w:rsidRPr="00404483">
        <w:t xml:space="preserve">Champs disciplinaires </w:t>
      </w:r>
    </w:p>
    <w:p w:rsidR="00F769DF" w:rsidRPr="00404483" w:rsidRDefault="00F769DF" w:rsidP="00F769DF">
      <w:pPr>
        <w:pStyle w:val="Titre2"/>
      </w:pPr>
      <w:r w:rsidRPr="00404483">
        <w:t>Dates envisagées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Dates et durée</w:t>
      </w:r>
    </w:p>
    <w:p w:rsidR="00F769DF" w:rsidRPr="00404483" w:rsidRDefault="00F769DF" w:rsidP="00F769DF">
      <w:pPr>
        <w:pStyle w:val="Titre2"/>
      </w:pPr>
      <w:r w:rsidRPr="00404483">
        <w:t>Lieu envisagé</w:t>
      </w:r>
    </w:p>
    <w:p w:rsidR="00F769DF" w:rsidRPr="00404483" w:rsidRDefault="00F769DF" w:rsidP="00F769DF">
      <w:pPr>
        <w:pStyle w:val="Titre2"/>
      </w:pPr>
      <w:r w:rsidRPr="00404483">
        <w:t>Hébergement envisagé</w:t>
      </w:r>
    </w:p>
    <w:p w:rsidR="00F769DF" w:rsidRPr="00404483" w:rsidRDefault="00F769DF" w:rsidP="00F769DF">
      <w:pPr>
        <w:pStyle w:val="Titre2"/>
      </w:pPr>
      <w:r w:rsidRPr="00404483">
        <w:t xml:space="preserve">Porteur(s) du projet 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Nom, prénom, profil, unité de rattachement, contact</w:t>
      </w:r>
    </w:p>
    <w:p w:rsidR="00F769DF" w:rsidRPr="00404483" w:rsidRDefault="00F769DF" w:rsidP="00F769DF">
      <w:pPr>
        <w:pStyle w:val="Titre2"/>
      </w:pPr>
      <w:r w:rsidRPr="00404483">
        <w:t>Comité scientifique (</w:t>
      </w:r>
      <w:r w:rsidRPr="001036D6">
        <w:t>incluant au moins deux jeunes chercheurs)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Nom, prénom, profil, unité de rattachement</w:t>
      </w:r>
    </w:p>
    <w:p w:rsidR="00F769DF" w:rsidRPr="00404483" w:rsidRDefault="00F769DF" w:rsidP="00F769DF">
      <w:pPr>
        <w:pStyle w:val="Titre2"/>
      </w:pPr>
      <w:r w:rsidRPr="00404483">
        <w:t>Présentation de l’école (200 mots)</w:t>
      </w:r>
    </w:p>
    <w:p w:rsidR="00F769DF" w:rsidRPr="00404483" w:rsidRDefault="00F769DF" w:rsidP="00F769DF">
      <w:pPr>
        <w:pStyle w:val="Titre2"/>
      </w:pPr>
      <w:r w:rsidRPr="00404483">
        <w:t>Programme prévisionnel</w:t>
      </w:r>
    </w:p>
    <w:p w:rsidR="00F769DF" w:rsidRPr="00404483" w:rsidRDefault="00F769DF" w:rsidP="00F769DF">
      <w:pPr>
        <w:pStyle w:val="Titre2"/>
      </w:pPr>
      <w:r w:rsidRPr="00404483">
        <w:t>Activité de convivialité prévue (quel partenaire éventuel ?)</w:t>
      </w:r>
    </w:p>
    <w:p w:rsidR="00F769DF" w:rsidRPr="00404483" w:rsidRDefault="00F769DF" w:rsidP="00F769DF">
      <w:pPr>
        <w:pStyle w:val="Titre2"/>
      </w:pPr>
      <w:r w:rsidRPr="00404483">
        <w:t>Format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Présentiel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En ligne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Hybride</w:t>
      </w:r>
    </w:p>
    <w:p w:rsidR="00F769DF" w:rsidRPr="00404483" w:rsidRDefault="00F769DF" w:rsidP="00F769DF">
      <w:pPr>
        <w:pStyle w:val="Titre2"/>
      </w:pPr>
      <w:r w:rsidRPr="00404483">
        <w:t>Langue de travail (précisez les raisons de ce choix)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Français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Anglais</w:t>
      </w:r>
    </w:p>
    <w:p w:rsidR="00F769DF" w:rsidRPr="00404483" w:rsidRDefault="00F769DF" w:rsidP="00F769DF">
      <w:pPr>
        <w:pStyle w:val="Titre2"/>
      </w:pPr>
      <w:r w:rsidRPr="00404483">
        <w:t xml:space="preserve">Nombre de places </w:t>
      </w:r>
      <w:r w:rsidRPr="001036D6">
        <w:t>ouvertes (minimum 15)</w:t>
      </w:r>
      <w:r w:rsidRPr="00404483">
        <w:t xml:space="preserve"> 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 xml:space="preserve">Dont participants venant de l’Alliance Sorbonne Université 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Dont externes</w:t>
      </w:r>
    </w:p>
    <w:p w:rsidR="00F769DF" w:rsidRPr="00404483" w:rsidRDefault="00F769DF" w:rsidP="00F769DF">
      <w:pPr>
        <w:pStyle w:val="Titre2"/>
      </w:pPr>
      <w:r w:rsidRPr="00404483">
        <w:lastRenderedPageBreak/>
        <w:t>Public attendu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 xml:space="preserve">Etudiants / Doctorants / </w:t>
      </w:r>
      <w:proofErr w:type="spellStart"/>
      <w:r w:rsidRPr="00404483">
        <w:t>Post-doctorants</w:t>
      </w:r>
      <w:proofErr w:type="spellEnd"/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Disciplines visées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Etablissements d’origine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…</w:t>
      </w:r>
    </w:p>
    <w:p w:rsidR="00F769DF" w:rsidRPr="00404483" w:rsidRDefault="00F769DF" w:rsidP="00F769DF">
      <w:pPr>
        <w:pStyle w:val="Titre2"/>
      </w:pPr>
      <w:r w:rsidRPr="00404483">
        <w:t xml:space="preserve">Modalité de candidature </w:t>
      </w:r>
    </w:p>
    <w:p w:rsidR="00F769DF" w:rsidRPr="00404483" w:rsidRDefault="00F769DF" w:rsidP="00F769DF">
      <w:r w:rsidRPr="00404483">
        <w:t xml:space="preserve">Comment les étudiants doivent postuler (CV, lettre de motivation, etc.), quelle procédure de sélection de candidats est envisagée ? </w:t>
      </w:r>
    </w:p>
    <w:p w:rsidR="00F769DF" w:rsidRPr="00404483" w:rsidRDefault="00F769DF" w:rsidP="00F769DF">
      <w:pPr>
        <w:pStyle w:val="Titre2"/>
      </w:pPr>
      <w:r w:rsidRPr="00404483">
        <w:t>Compétences attendues</w:t>
      </w:r>
    </w:p>
    <w:p w:rsidR="00F769DF" w:rsidRPr="00404483" w:rsidRDefault="00F769DF" w:rsidP="00F769DF">
      <w:r w:rsidRPr="00404483">
        <w:t>Décrivez les connaissances, les aptitudes et les compétences que les participants pourront développer grâce à leur participation.</w:t>
      </w:r>
    </w:p>
    <w:p w:rsidR="00F769DF" w:rsidRPr="00404483" w:rsidRDefault="00F769DF" w:rsidP="00F769DF">
      <w:pPr>
        <w:pStyle w:val="Titre2"/>
      </w:pPr>
      <w:r w:rsidRPr="00404483">
        <w:t>Calendrier (date limite de candidature, information de la décision, confirmation de la participation, date de clôture du paiement de la participation…)</w:t>
      </w:r>
    </w:p>
    <w:tbl>
      <w:tblPr>
        <w:tblStyle w:val="Tableausimple5"/>
        <w:tblW w:w="5000" w:type="pct"/>
        <w:tblLook w:val="0420" w:firstRow="1" w:lastRow="0" w:firstColumn="0" w:lastColumn="0" w:noHBand="0" w:noVBand="1"/>
      </w:tblPr>
      <w:tblGrid>
        <w:gridCol w:w="5418"/>
        <w:gridCol w:w="3654"/>
      </w:tblGrid>
      <w:tr w:rsidR="00F769DF" w:rsidRPr="002C76EB" w:rsidTr="00726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tcW w:w="2986" w:type="pct"/>
          </w:tcPr>
          <w:p w:rsidR="00F769DF" w:rsidRPr="00404483" w:rsidRDefault="00F769DF" w:rsidP="00726C7A">
            <w:r w:rsidRPr="00404483">
              <w:t>Action</w:t>
            </w:r>
          </w:p>
        </w:tc>
        <w:tc>
          <w:tcPr>
            <w:tcW w:w="2014" w:type="pct"/>
          </w:tcPr>
          <w:p w:rsidR="00F769DF" w:rsidRPr="00404483" w:rsidRDefault="00F769DF" w:rsidP="00726C7A">
            <w:r w:rsidRPr="00404483">
              <w:t>Dates envisagées</w:t>
            </w:r>
          </w:p>
        </w:tc>
      </w:tr>
      <w:tr w:rsidR="00F769DF" w:rsidRPr="002C76EB" w:rsidTr="0072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tcW w:w="2986" w:type="pct"/>
          </w:tcPr>
          <w:p w:rsidR="00F769DF" w:rsidRPr="00404483" w:rsidRDefault="00F769DF" w:rsidP="00726C7A">
            <w:r w:rsidRPr="00404483">
              <w:t>Début de l’appel à candidatures</w:t>
            </w:r>
          </w:p>
        </w:tc>
        <w:tc>
          <w:tcPr>
            <w:tcW w:w="2014" w:type="pct"/>
          </w:tcPr>
          <w:p w:rsidR="00F769DF" w:rsidRPr="002C76EB" w:rsidRDefault="00F769DF" w:rsidP="00726C7A"/>
        </w:tc>
      </w:tr>
      <w:tr w:rsidR="00F769DF" w:rsidRPr="002C76EB" w:rsidTr="00726C7A">
        <w:trPr>
          <w:trHeight w:val="132"/>
        </w:trPr>
        <w:tc>
          <w:tcPr>
            <w:tcW w:w="2986" w:type="pct"/>
          </w:tcPr>
          <w:p w:rsidR="00F769DF" w:rsidRPr="00404483" w:rsidRDefault="00F769DF" w:rsidP="00726C7A">
            <w:r w:rsidRPr="00404483">
              <w:t>Fin de l’appel à candidatures</w:t>
            </w:r>
          </w:p>
        </w:tc>
        <w:tc>
          <w:tcPr>
            <w:tcW w:w="2014" w:type="pct"/>
          </w:tcPr>
          <w:p w:rsidR="00F769DF" w:rsidRPr="002C76EB" w:rsidRDefault="00F769DF" w:rsidP="00726C7A"/>
        </w:tc>
      </w:tr>
      <w:tr w:rsidR="00F769DF" w:rsidRPr="002C76EB" w:rsidTr="0072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tcW w:w="2986" w:type="pct"/>
          </w:tcPr>
          <w:p w:rsidR="00F769DF" w:rsidRPr="00404483" w:rsidRDefault="00F769DF" w:rsidP="00726C7A">
            <w:r w:rsidRPr="00404483">
              <w:t>Examen des candidatures</w:t>
            </w:r>
          </w:p>
        </w:tc>
        <w:tc>
          <w:tcPr>
            <w:tcW w:w="2014" w:type="pct"/>
          </w:tcPr>
          <w:p w:rsidR="00F769DF" w:rsidRPr="002C76EB" w:rsidRDefault="00F769DF" w:rsidP="00726C7A"/>
        </w:tc>
      </w:tr>
      <w:tr w:rsidR="00F769DF" w:rsidRPr="002C76EB" w:rsidTr="00726C7A">
        <w:trPr>
          <w:trHeight w:val="132"/>
        </w:trPr>
        <w:tc>
          <w:tcPr>
            <w:tcW w:w="2986" w:type="pct"/>
          </w:tcPr>
          <w:p w:rsidR="00F769DF" w:rsidRPr="00404483" w:rsidRDefault="00F769DF" w:rsidP="00726C7A">
            <w:r w:rsidRPr="00404483">
              <w:t xml:space="preserve">Envoi des notifications, lancement des inscriptions en ligne </w:t>
            </w:r>
          </w:p>
        </w:tc>
        <w:tc>
          <w:tcPr>
            <w:tcW w:w="2014" w:type="pct"/>
          </w:tcPr>
          <w:p w:rsidR="00F769DF" w:rsidRPr="002C76EB" w:rsidRDefault="00F769DF" w:rsidP="00726C7A"/>
        </w:tc>
      </w:tr>
      <w:tr w:rsidR="00F769DF" w:rsidRPr="002C76EB" w:rsidTr="0072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tcW w:w="2986" w:type="pct"/>
          </w:tcPr>
          <w:p w:rsidR="00F769DF" w:rsidRPr="00404483" w:rsidRDefault="00F769DF" w:rsidP="00726C7A">
            <w:r w:rsidRPr="00404483">
              <w:t>Fin des inscriptions et paiements en ligne</w:t>
            </w:r>
          </w:p>
        </w:tc>
        <w:tc>
          <w:tcPr>
            <w:tcW w:w="2014" w:type="pct"/>
          </w:tcPr>
          <w:p w:rsidR="00F769DF" w:rsidRPr="002C76EB" w:rsidRDefault="00F769DF" w:rsidP="00726C7A"/>
        </w:tc>
      </w:tr>
    </w:tbl>
    <w:p w:rsidR="00F769DF" w:rsidRPr="00404483" w:rsidRDefault="00F769DF" w:rsidP="00F769DF">
      <w:pPr>
        <w:pStyle w:val="Titre2"/>
      </w:pPr>
      <w:r w:rsidRPr="00404483">
        <w:t>Mode de prise en charge envisagé pour les participants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Prise en charge de l’hébergement (oui/non)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Prise en charge des déplacements (oui/non)</w:t>
      </w:r>
    </w:p>
    <w:p w:rsidR="00F769DF" w:rsidRPr="00404483" w:rsidRDefault="00F769DF" w:rsidP="00F769DF">
      <w:pPr>
        <w:pStyle w:val="Paragraphedeliste"/>
        <w:numPr>
          <w:ilvl w:val="0"/>
          <w:numId w:val="1"/>
        </w:numPr>
      </w:pPr>
      <w:r w:rsidRPr="00404483">
        <w:t>Prise en charge des frais de restauration (oui/non)</w:t>
      </w:r>
    </w:p>
    <w:p w:rsidR="00F769DF" w:rsidRPr="002C76EB" w:rsidRDefault="00F769DF" w:rsidP="00F769DF">
      <w:pPr>
        <w:pStyle w:val="Titre2"/>
      </w:pPr>
      <w:r w:rsidRPr="002C76EB">
        <w:t xml:space="preserve">Cette école est-elle </w:t>
      </w:r>
      <w:proofErr w:type="spellStart"/>
      <w:r w:rsidRPr="002C76EB">
        <w:t>co-organisée</w:t>
      </w:r>
      <w:proofErr w:type="spellEnd"/>
      <w:r w:rsidRPr="002C76EB">
        <w:t xml:space="preserve"> avec une autre université, un réseau de recherche, ou d’autres partenaires ? Si oui, précisez lesquels et les modalités de cette collaboration.</w:t>
      </w:r>
    </w:p>
    <w:p w:rsidR="00F769DF" w:rsidRPr="00404483" w:rsidRDefault="00F769DF" w:rsidP="00F769DF"/>
    <w:p w:rsidR="00F769DF" w:rsidRPr="00404483" w:rsidRDefault="00F769DF" w:rsidP="00F769DF">
      <w:pPr>
        <w:pStyle w:val="Titre2"/>
      </w:pPr>
      <w:r w:rsidRPr="00404483">
        <w:t>Dans quelle mesure cette école participera-t-elle à l’attractivité et au rayonnement de l’Initiative Europe ?</w:t>
      </w:r>
    </w:p>
    <w:p w:rsidR="00F769DF" w:rsidRPr="00404483" w:rsidRDefault="00F769DF" w:rsidP="00F769DF">
      <w:pPr>
        <w:rPr>
          <w:lang w:eastAsia="fr-FR"/>
        </w:rPr>
      </w:pPr>
    </w:p>
    <w:p w:rsidR="00F769DF" w:rsidRPr="00404483" w:rsidRDefault="00F769DF" w:rsidP="00F769DF">
      <w:pPr>
        <w:pStyle w:val="Titre2"/>
      </w:pPr>
      <w:r w:rsidRPr="00404483">
        <w:t>Quelles sont les perspectives d’évolution et de pérennisation de cette école à moyen terme (constitution d’un réseau, intégration à une maquette pédagogique, perspectives d’auto-financement, etc.) ?</w:t>
      </w:r>
    </w:p>
    <w:p w:rsidR="00357E32" w:rsidRDefault="00357E32">
      <w:bookmarkStart w:id="0" w:name="_GoBack"/>
      <w:bookmarkEnd w:id="0"/>
    </w:p>
    <w:sectPr w:rsidR="00357E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87" w:rsidRDefault="00573C87">
      <w:pPr>
        <w:spacing w:after="0" w:line="240" w:lineRule="auto"/>
      </w:pPr>
      <w:r>
        <w:separator/>
      </w:r>
    </w:p>
  </w:endnote>
  <w:endnote w:type="continuationSeparator" w:id="0">
    <w:p w:rsidR="00573C87" w:rsidRDefault="0057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6E" w:rsidRPr="0019047C" w:rsidRDefault="0019047C" w:rsidP="0019047C">
    <w:pPr>
      <w:pStyle w:val="Pieddepage"/>
      <w:tabs>
        <w:tab w:val="clear" w:pos="4536"/>
        <w:tab w:val="clear" w:pos="9072"/>
      </w:tabs>
    </w:pPr>
    <w:r>
      <w:t xml:space="preserve">Appel </w:t>
    </w:r>
    <w:r w:rsidRPr="003953AA">
      <w:t xml:space="preserve">à projet – Ecole </w:t>
    </w:r>
    <w:r>
      <w:t>thématique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87" w:rsidRDefault="00573C87">
      <w:pPr>
        <w:spacing w:after="0" w:line="240" w:lineRule="auto"/>
      </w:pPr>
      <w:r>
        <w:separator/>
      </w:r>
    </w:p>
  </w:footnote>
  <w:footnote w:type="continuationSeparator" w:id="0">
    <w:p w:rsidR="00573C87" w:rsidRDefault="0057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6E" w:rsidRDefault="00F769DF" w:rsidP="00DB3B02">
    <w:pPr>
      <w:pStyle w:val="En-tte"/>
    </w:pPr>
    <w:r>
      <w:rPr>
        <w:noProof/>
      </w:rPr>
      <w:drawing>
        <wp:inline distT="0" distB="0" distL="0" distR="0" wp14:anchorId="292F53FC" wp14:editId="17B5A7EA">
          <wp:extent cx="886265" cy="3048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_alliance_logo_initiative_Europ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06" cy="31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53FF1"/>
    <w:multiLevelType w:val="hybridMultilevel"/>
    <w:tmpl w:val="A8B6FC70"/>
    <w:lvl w:ilvl="0" w:tplc="D228F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DF"/>
    <w:rsid w:val="0019047C"/>
    <w:rsid w:val="00357E32"/>
    <w:rsid w:val="00573C87"/>
    <w:rsid w:val="00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9E2C"/>
  <w15:chartTrackingRefBased/>
  <w15:docId w15:val="{73A49F80-1A70-426B-9E66-B54DBAB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9DF"/>
    <w:pPr>
      <w:jc w:val="both"/>
    </w:pPr>
    <w:rPr>
      <w:rFonts w:ascii="Garamond" w:hAnsi="Garamond" w:cstheme="minorHAnsi"/>
      <w:sz w:val="24"/>
    </w:rPr>
  </w:style>
  <w:style w:type="paragraph" w:styleId="Titre1">
    <w:name w:val="heading 1"/>
    <w:basedOn w:val="Normal"/>
    <w:link w:val="Titre1Car"/>
    <w:uiPriority w:val="9"/>
    <w:qFormat/>
    <w:rsid w:val="00F769DF"/>
    <w:pPr>
      <w:spacing w:before="800" w:after="120" w:line="240" w:lineRule="auto"/>
      <w:outlineLvl w:val="0"/>
    </w:pPr>
    <w:rPr>
      <w:rFonts w:eastAsiaTheme="majorEastAsia" w:cs="Arial"/>
      <w:b/>
      <w:color w:val="C00000"/>
      <w:kern w:val="36"/>
      <w:sz w:val="32"/>
      <w:szCs w:val="4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769DF"/>
    <w:pPr>
      <w:spacing w:before="360" w:after="120" w:line="240" w:lineRule="auto"/>
      <w:outlineLvl w:val="1"/>
    </w:pPr>
    <w:rPr>
      <w:rFonts w:eastAsia="Times New Roman" w:cs="Arial"/>
      <w:b/>
      <w:color w:val="000000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9DF"/>
    <w:rPr>
      <w:rFonts w:ascii="Garamond" w:eastAsiaTheme="majorEastAsia" w:hAnsi="Garamond" w:cs="Arial"/>
      <w:b/>
      <w:color w:val="C00000"/>
      <w:kern w:val="36"/>
      <w:sz w:val="32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69DF"/>
    <w:rPr>
      <w:rFonts w:ascii="Garamond" w:eastAsia="Times New Roman" w:hAnsi="Garamond" w:cs="Arial"/>
      <w:b/>
      <w:color w:val="000000"/>
      <w:sz w:val="24"/>
      <w:szCs w:val="3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769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769DF"/>
    <w:rPr>
      <w:rFonts w:ascii="Garamond" w:hAnsi="Garamond" w:cstheme="minorHAnsi"/>
      <w:sz w:val="24"/>
    </w:rPr>
  </w:style>
  <w:style w:type="table" w:styleId="Tableausimple5">
    <w:name w:val="Plain Table 5"/>
    <w:basedOn w:val="TableauNormal"/>
    <w:uiPriority w:val="45"/>
    <w:rsid w:val="00F769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7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9DF"/>
    <w:rPr>
      <w:rFonts w:ascii="Garamond" w:hAnsi="Garamond" w:cstheme="minorHAns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7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9DF"/>
    <w:rPr>
      <w:rFonts w:ascii="Garamond" w:hAnsi="Garamond" w:cstheme="minorHAnsi"/>
      <w:sz w:val="24"/>
    </w:rPr>
  </w:style>
  <w:style w:type="paragraph" w:styleId="Titre">
    <w:name w:val="Title"/>
    <w:basedOn w:val="NormalWeb"/>
    <w:next w:val="Normal"/>
    <w:link w:val="TitreCar"/>
    <w:uiPriority w:val="10"/>
    <w:qFormat/>
    <w:rsid w:val="00F769DF"/>
    <w:pPr>
      <w:spacing w:before="360" w:after="420" w:line="240" w:lineRule="auto"/>
      <w:jc w:val="center"/>
    </w:pPr>
    <w:rPr>
      <w:rFonts w:ascii="Garamond" w:eastAsiaTheme="majorEastAsia" w:hAnsi="Garamond" w:cs="Arial"/>
      <w:b/>
      <w:bCs/>
      <w:color w:val="000000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769DF"/>
    <w:rPr>
      <w:rFonts w:ascii="Garamond" w:eastAsiaTheme="majorEastAsia" w:hAnsi="Garamond" w:cs="Arial"/>
      <w:b/>
      <w:bCs/>
      <w:color w:val="000000"/>
      <w:sz w:val="52"/>
      <w:szCs w:val="5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769D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1832</Characters>
  <Application>Microsoft Office Word</Application>
  <DocSecurity>0</DocSecurity>
  <Lines>15</Lines>
  <Paragraphs>4</Paragraphs>
  <ScaleCrop>false</ScaleCrop>
  <Company>sorbonne universite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Dudych</dc:creator>
  <cp:keywords/>
  <dc:description/>
  <cp:lastModifiedBy>Agnes Dudych</cp:lastModifiedBy>
  <cp:revision>2</cp:revision>
  <dcterms:created xsi:type="dcterms:W3CDTF">2026-03-11T16:42:00Z</dcterms:created>
  <dcterms:modified xsi:type="dcterms:W3CDTF">2026-03-11T16:50:00Z</dcterms:modified>
</cp:coreProperties>
</file>